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-194"/>
        <w:tblOverlap w:val="never"/>
        <w:tblW w:w="134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2166"/>
        <w:gridCol w:w="1372"/>
        <w:gridCol w:w="1359"/>
        <w:gridCol w:w="1322"/>
        <w:gridCol w:w="1535"/>
        <w:gridCol w:w="1183"/>
        <w:gridCol w:w="907"/>
        <w:gridCol w:w="1259"/>
        <w:gridCol w:w="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456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00" w:lineRule="exact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附件1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晋城市2019年全科医生特设岗位招聘计划表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21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7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3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1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其它条件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阳城县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卫体局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町店镇卫生院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全科医师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中专及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临床、中医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执业范围为临床或中医类别、全科医学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固隆乡卫生院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横河镇卫生院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寺头乡卫生院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董封乡卫生院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沁水县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卫体局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端氏镇卫生院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郑村镇卫生院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土沃乡卫生院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陵川县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卫体局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附城镇分院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西河底镇分院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平城镇分院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潞城镇分院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礼义镇分院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六泉乡分院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古郊乡分院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夺火乡分院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秦家庄乡分院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马圪当乡分院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差额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-12"/>
          <w:sz w:val="32"/>
          <w:szCs w:val="32"/>
        </w:rPr>
      </w:pPr>
    </w:p>
    <w:tbl>
      <w:tblPr>
        <w:tblStyle w:val="3"/>
        <w:tblpPr w:leftFromText="180" w:rightFromText="180" w:vertAnchor="text" w:horzAnchor="margin" w:tblpY="-194"/>
        <w:tblOverlap w:val="never"/>
        <w:tblW w:w="13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148"/>
        <w:gridCol w:w="1360"/>
        <w:gridCol w:w="1347"/>
        <w:gridCol w:w="1311"/>
        <w:gridCol w:w="1522"/>
        <w:gridCol w:w="1173"/>
        <w:gridCol w:w="899"/>
        <w:gridCol w:w="1248"/>
        <w:gridCol w:w="7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其它条件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高平市卫体局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北诗镇卫生院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全科医师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中专及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临床、中医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执业范围为临床或中医类别、全科医学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野川镇卫生院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马村镇卫生院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陈区镇卫生院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米山镇卫生院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河西镇卫生院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寺庄镇卫生院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三甲镇卫生院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神农镇卫生院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原村乡卫生院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建宁乡卫生院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石末乡卫生院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永录乡卫生院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全额</w:t>
            </w: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-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pacing w:val="-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pacing w:val="-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pacing w:val="-12"/>
          <w:sz w:val="32"/>
          <w:szCs w:val="32"/>
        </w:rPr>
        <w:sectPr>
          <w:pgSz w:w="16838" w:h="11906" w:orient="landscape"/>
          <w:pgMar w:top="1701" w:right="1701" w:bottom="1701" w:left="1701" w:header="851" w:footer="992" w:gutter="0"/>
          <w:cols w:space="0" w:num="1"/>
          <w:docGrid w:type="lines" w:linePitch="317" w:charSpace="0"/>
        </w:sect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仿宋_GB2312"/>
          <w:spacing w:val="-12"/>
          <w:sz w:val="32"/>
          <w:szCs w:val="32"/>
        </w:rPr>
      </w:pPr>
      <w:r>
        <w:rPr>
          <w:rFonts w:hint="eastAsia" w:ascii="黑体" w:hAnsi="黑体" w:eastAsia="黑体" w:cs="仿宋_GB2312"/>
          <w:spacing w:val="-12"/>
          <w:sz w:val="32"/>
          <w:szCs w:val="32"/>
        </w:rPr>
        <w:t>晋城市2019年全科医生特设岗位招聘人员报名表</w:t>
      </w:r>
    </w:p>
    <w:tbl>
      <w:tblPr>
        <w:tblStyle w:val="4"/>
        <w:tblpPr w:leftFromText="180" w:rightFromText="180" w:vertAnchor="text" w:horzAnchor="margin" w:tblpY="640"/>
        <w:tblOverlap w:val="never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477"/>
        <w:gridCol w:w="610"/>
        <w:gridCol w:w="546"/>
        <w:gridCol w:w="677"/>
        <w:gridCol w:w="135"/>
        <w:gridCol w:w="140"/>
        <w:gridCol w:w="542"/>
        <w:gridCol w:w="133"/>
        <w:gridCol w:w="951"/>
        <w:gridCol w:w="276"/>
        <w:gridCol w:w="1226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学历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学位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专业</w:t>
            </w:r>
          </w:p>
        </w:tc>
        <w:tc>
          <w:tcPr>
            <w:tcW w:w="12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是否为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ind w:left="240" w:hanging="240" w:hangingChars="100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资格证书</w:t>
            </w:r>
          </w:p>
          <w:p>
            <w:pPr>
              <w:spacing w:line="240" w:lineRule="exact"/>
              <w:ind w:left="240" w:hanging="240" w:hangingChars="100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编码</w:t>
            </w:r>
          </w:p>
        </w:tc>
        <w:tc>
          <w:tcPr>
            <w:tcW w:w="31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资格证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类别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326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现工作单位和主管部门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是否同意报考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4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7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身体状况</w:t>
            </w:r>
          </w:p>
        </w:tc>
        <w:tc>
          <w:tcPr>
            <w:tcW w:w="24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7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户口所在地</w:t>
            </w:r>
          </w:p>
        </w:tc>
        <w:tc>
          <w:tcPr>
            <w:tcW w:w="3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历</w:t>
            </w:r>
          </w:p>
        </w:tc>
        <w:tc>
          <w:tcPr>
            <w:tcW w:w="734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7345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7345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7345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734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44"/>
              </w:tabs>
              <w:spacing w:line="240" w:lineRule="exact"/>
              <w:ind w:firstLine="480" w:firstLineChars="200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（注：个人简历包括教育经历和工作经历，教育经历从大学起）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审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查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见</w:t>
            </w:r>
          </w:p>
        </w:tc>
        <w:tc>
          <w:tcPr>
            <w:tcW w:w="734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7345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0"/>
              </w:rPr>
              <w:t>审核人签名：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报考单位及岗位：                            报名序号：</w: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1709E"/>
    <w:rsid w:val="3C017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2019-09-02T08:08:00Z</dcterms:created>
  <dc:creator>平心静气</dc:creator>
  <cp:lastModifiedBy>平心静气</cp:lastModifiedBy>
  <dcterms:modified xsi:type="dcterms:W3CDTF">2019-09-02T08:08:46Z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